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24C39" w14:textId="1DF6E2AC" w:rsidR="000E0723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right" w:pos="9638"/>
        </w:tabs>
        <w:spacing w:after="20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ab/>
      </w:r>
    </w:p>
    <w:p w14:paraId="1D02DB3C" w14:textId="77777777" w:rsidR="000E0723" w:rsidRDefault="00000000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                                                                     Ai Docenti </w:t>
      </w:r>
    </w:p>
    <w:p w14:paraId="11A14CF0" w14:textId="77777777" w:rsidR="000E0723" w:rsidRDefault="00000000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Ai Genitori</w:t>
      </w:r>
    </w:p>
    <w:p w14:paraId="7411593E" w14:textId="77777777" w:rsidR="000E0723" w:rsidRDefault="00000000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Agli </w:t>
      </w:r>
      <w:r>
        <w:rPr>
          <w:rFonts w:ascii="Arial" w:eastAsia="Arial" w:hAnsi="Arial" w:cs="Arial"/>
          <w:b/>
          <w:sz w:val="28"/>
          <w:szCs w:val="28"/>
        </w:rPr>
        <w:t>A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lunni                               </w:t>
      </w:r>
    </w:p>
    <w:p w14:paraId="5899995B" w14:textId="77777777" w:rsidR="000E0723" w:rsidRDefault="000E0723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000000"/>
          <w:sz w:val="24"/>
          <w:szCs w:val="24"/>
        </w:rPr>
      </w:pPr>
    </w:p>
    <w:p w14:paraId="179D1F63" w14:textId="77777777" w:rsidR="000E0723" w:rsidRDefault="000E072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01C9DEF4" w14:textId="77777777" w:rsidR="000E0723" w:rsidRDefault="000E072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387ADCC8" w14:textId="77777777" w:rsidR="000E0723" w:rsidRDefault="000E072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5C74A997" w14:textId="654BD306" w:rsidR="000E0723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Comunicazione</w:t>
      </w:r>
      <w:r w:rsidR="005F6F44">
        <w:rPr>
          <w:rFonts w:ascii="Arial" w:eastAsia="Arial" w:hAnsi="Arial" w:cs="Arial"/>
          <w:b/>
          <w:color w:val="000000"/>
          <w:sz w:val="28"/>
          <w:szCs w:val="28"/>
        </w:rPr>
        <w:t xml:space="preserve"> n.</w:t>
      </w:r>
    </w:p>
    <w:p w14:paraId="029AFAE6" w14:textId="77777777" w:rsidR="000E0723" w:rsidRDefault="000E072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14:paraId="0E97F265" w14:textId="77777777" w:rsidR="000E0723" w:rsidRDefault="000E072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14:paraId="763ABFF1" w14:textId="77777777" w:rsidR="000E0723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OGGETTO</w:t>
      </w:r>
      <w:r>
        <w:rPr>
          <w:rFonts w:ascii="Arial" w:eastAsia="Arial" w:hAnsi="Arial" w:cs="Arial"/>
          <w:b/>
          <w:i/>
          <w:color w:val="000000"/>
          <w:sz w:val="24"/>
          <w:szCs w:val="24"/>
        </w:rPr>
        <w:t>:</w:t>
      </w:r>
      <w:r>
        <w:rPr>
          <w:rFonts w:ascii="Arial" w:eastAsia="Arial" w:hAnsi="Arial" w:cs="Arial"/>
          <w:i/>
          <w:color w:val="000000"/>
          <w:sz w:val="24"/>
          <w:szCs w:val="24"/>
        </w:rPr>
        <w:t xml:space="preserve"> raccolta fondi “</w:t>
      </w:r>
      <w:r>
        <w:rPr>
          <w:rFonts w:ascii="Arial" w:eastAsia="Arial" w:hAnsi="Arial" w:cs="Arial"/>
          <w:b/>
          <w:i/>
          <w:color w:val="000000"/>
          <w:sz w:val="24"/>
          <w:szCs w:val="24"/>
        </w:rPr>
        <w:t>La Mela di AISM</w:t>
      </w:r>
      <w:r>
        <w:rPr>
          <w:rFonts w:ascii="Arial" w:eastAsia="Arial" w:hAnsi="Arial" w:cs="Arial"/>
          <w:i/>
          <w:color w:val="000000"/>
          <w:sz w:val="24"/>
          <w:szCs w:val="24"/>
        </w:rPr>
        <w:t>”</w:t>
      </w:r>
    </w:p>
    <w:p w14:paraId="46CBF6DD" w14:textId="77777777" w:rsidR="005F6F44" w:rsidRDefault="005F6F4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14:paraId="46E27AAF" w14:textId="77777777" w:rsidR="000E0723" w:rsidRDefault="000E072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14:paraId="79896868" w14:textId="77777777" w:rsidR="000E0723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Si comunica che nei giorni </w:t>
      </w:r>
      <w:r>
        <w:rPr>
          <w:rFonts w:ascii="Arial" w:eastAsia="Arial" w:hAnsi="Arial" w:cs="Arial"/>
          <w:b/>
          <w:sz w:val="24"/>
          <w:szCs w:val="24"/>
        </w:rPr>
        <w:t>4</w:t>
      </w:r>
      <w:r>
        <w:rPr>
          <w:rFonts w:ascii="Arial" w:eastAsia="Arial" w:hAnsi="Arial" w:cs="Arial"/>
          <w:b/>
          <w:color w:val="000000"/>
          <w:sz w:val="24"/>
          <w:szCs w:val="24"/>
        </w:rPr>
        <w:t>,</w:t>
      </w:r>
      <w:r>
        <w:rPr>
          <w:rFonts w:ascii="Arial" w:eastAsia="Arial" w:hAnsi="Arial" w:cs="Arial"/>
          <w:b/>
          <w:sz w:val="24"/>
          <w:szCs w:val="24"/>
        </w:rPr>
        <w:t>7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, 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8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ottobre 202</w:t>
      </w:r>
      <w:r>
        <w:rPr>
          <w:rFonts w:ascii="Arial" w:eastAsia="Arial" w:hAnsi="Arial" w:cs="Arial"/>
          <w:b/>
          <w:sz w:val="24"/>
          <w:szCs w:val="24"/>
        </w:rPr>
        <w:t>3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si svolgerà la manifestazione nazionale </w:t>
      </w:r>
      <w:r>
        <w:rPr>
          <w:rFonts w:ascii="Arial" w:eastAsia="Arial" w:hAnsi="Arial" w:cs="Arial"/>
          <w:b/>
          <w:color w:val="000000"/>
          <w:sz w:val="24"/>
          <w:szCs w:val="24"/>
        </w:rPr>
        <w:t>“La Mela di AISM”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, evento promosso dall’AISM (Associazione Italiana Sclerosi Multipla) e dalla sua Fondazione con lo scopo di raccogliere fondi per la ricerca scientifica e attività dedicate alle persone con sclerosi multipla del territorio provinciale. </w:t>
      </w:r>
    </w:p>
    <w:p w14:paraId="27776002" w14:textId="77777777" w:rsidR="000E0723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i invitano i </w:t>
      </w:r>
      <w:r>
        <w:rPr>
          <w:rFonts w:ascii="Arial" w:eastAsia="Arial" w:hAnsi="Arial" w:cs="Arial"/>
          <w:color w:val="000000"/>
          <w:sz w:val="24"/>
          <w:szCs w:val="24"/>
          <w:u w:val="single"/>
        </w:rPr>
        <w:t>docenti coordinatori di tutte le classi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a sensibilizzare gli alunni alla solidarietà e al volontariato</w:t>
      </w:r>
      <w:r>
        <w:rPr>
          <w:rFonts w:ascii="Arial" w:eastAsia="Arial" w:hAnsi="Arial" w:cs="Arial"/>
          <w:sz w:val="24"/>
          <w:szCs w:val="24"/>
        </w:rPr>
        <w:t xml:space="preserve">, promuovendo l’acquisto di (almeno) </w:t>
      </w:r>
      <w:r>
        <w:rPr>
          <w:rFonts w:ascii="Arial" w:eastAsia="Arial" w:hAnsi="Arial" w:cs="Arial"/>
          <w:b/>
          <w:sz w:val="24"/>
          <w:szCs w:val="24"/>
        </w:rPr>
        <w:t>un sacchetto di mele</w:t>
      </w:r>
      <w:r>
        <w:rPr>
          <w:rFonts w:ascii="Arial" w:eastAsia="Arial" w:hAnsi="Arial" w:cs="Arial"/>
          <w:sz w:val="24"/>
          <w:szCs w:val="24"/>
        </w:rPr>
        <w:t xml:space="preserve"> per classe al costo di </w:t>
      </w:r>
      <w:r>
        <w:rPr>
          <w:rFonts w:ascii="Arial" w:eastAsia="Arial" w:hAnsi="Arial" w:cs="Arial"/>
          <w:b/>
          <w:sz w:val="24"/>
          <w:szCs w:val="24"/>
        </w:rPr>
        <w:t xml:space="preserve">euro </w:t>
      </w:r>
      <w:proofErr w:type="gramStart"/>
      <w:r>
        <w:rPr>
          <w:rFonts w:ascii="Arial" w:eastAsia="Arial" w:hAnsi="Arial" w:cs="Arial"/>
          <w:b/>
          <w:sz w:val="24"/>
          <w:szCs w:val="24"/>
        </w:rPr>
        <w:t>10.00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color w:val="000000"/>
          <w:sz w:val="24"/>
          <w:szCs w:val="24"/>
        </w:rPr>
        <w:t>piccolo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 xml:space="preserve"> gesto che contribuirà alla lotta contro la sclerosi multipla.</w:t>
      </w:r>
    </w:p>
    <w:p w14:paraId="29AAFAE1" w14:textId="77777777" w:rsidR="000E0723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Si prega di consegnare le quote raccolte alla </w:t>
      </w:r>
      <w:r>
        <w:rPr>
          <w:rFonts w:ascii="Arial" w:eastAsia="Arial" w:hAnsi="Arial" w:cs="Arial"/>
          <w:color w:val="000000"/>
          <w:sz w:val="24"/>
          <w:szCs w:val="24"/>
          <w:u w:val="single"/>
        </w:rPr>
        <w:t xml:space="preserve">prof.ssa </w:t>
      </w:r>
      <w:proofErr w:type="spellStart"/>
      <w:r>
        <w:rPr>
          <w:rFonts w:ascii="Arial" w:eastAsia="Arial" w:hAnsi="Arial" w:cs="Arial"/>
          <w:color w:val="000000"/>
          <w:sz w:val="24"/>
          <w:szCs w:val="24"/>
          <w:u w:val="single"/>
        </w:rPr>
        <w:t>Ingrascì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entro 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venerdì </w:t>
      </w:r>
      <w:r>
        <w:rPr>
          <w:rFonts w:ascii="Arial" w:eastAsia="Arial" w:hAnsi="Arial" w:cs="Arial"/>
          <w:b/>
          <w:sz w:val="24"/>
          <w:szCs w:val="24"/>
        </w:rPr>
        <w:t>6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ottobre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c.a.</w:t>
      </w:r>
    </w:p>
    <w:p w14:paraId="5458F15C" w14:textId="77777777" w:rsidR="005F6F44" w:rsidRDefault="005F6F4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14:paraId="19F4D4CF" w14:textId="77777777" w:rsidR="005F6F44" w:rsidRDefault="005F6F4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14:paraId="1F674E86" w14:textId="77777777" w:rsidR="000E0723" w:rsidRDefault="000E072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593C3AC7" w14:textId="77777777" w:rsidR="000E0723" w:rsidRDefault="000E072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76A7C4CC" w14:textId="3BA2E1CB" w:rsidR="000E0723" w:rsidRDefault="005F6F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Catania, 25-09-2023</w:t>
      </w:r>
    </w:p>
    <w:p w14:paraId="1D35C484" w14:textId="377F6BB7" w:rsidR="000E0723" w:rsidRDefault="005F6F44" w:rsidP="005F6F4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                                                                                                          Il</w:t>
      </w:r>
      <w:r w:rsidR="00000000">
        <w:rPr>
          <w:rFonts w:ascii="Arial" w:eastAsia="Arial" w:hAnsi="Arial" w:cs="Arial"/>
          <w:b/>
          <w:sz w:val="24"/>
          <w:szCs w:val="24"/>
        </w:rPr>
        <w:t xml:space="preserve"> Dirigente </w:t>
      </w:r>
      <w:r>
        <w:rPr>
          <w:rFonts w:ascii="Arial" w:eastAsia="Arial" w:hAnsi="Arial" w:cs="Arial"/>
          <w:b/>
          <w:sz w:val="24"/>
          <w:szCs w:val="24"/>
        </w:rPr>
        <w:t>reggente</w:t>
      </w:r>
    </w:p>
    <w:p w14:paraId="32C0BFEA" w14:textId="489D15F2" w:rsidR="000E0723" w:rsidRDefault="00000000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                                                                                                         </w:t>
      </w:r>
    </w:p>
    <w:p w14:paraId="278F442F" w14:textId="54C2BAA3" w:rsidR="000E0723" w:rsidRDefault="00000000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i/>
          <w:color w:val="000000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Prof.ssa Brigida Morselli</w:t>
      </w:r>
      <w:r w:rsidR="005F6F44">
        <w:rPr>
          <w:rFonts w:ascii="Arial" w:eastAsia="Arial" w:hAnsi="Arial" w:cs="Arial"/>
          <w:i/>
          <w:sz w:val="24"/>
          <w:szCs w:val="24"/>
        </w:rPr>
        <w:t>no</w:t>
      </w:r>
    </w:p>
    <w:p w14:paraId="3E378030" w14:textId="77777777" w:rsidR="000E0723" w:rsidRDefault="000E0723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000000"/>
          <w:sz w:val="24"/>
          <w:szCs w:val="24"/>
        </w:rPr>
      </w:pPr>
    </w:p>
    <w:p w14:paraId="723D855B" w14:textId="77777777" w:rsidR="000E0723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                                                  </w:t>
      </w:r>
    </w:p>
    <w:p w14:paraId="3D31DEAF" w14:textId="77777777" w:rsidR="000E0723" w:rsidRDefault="000E072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3D38A555" w14:textId="77777777" w:rsidR="000E0723" w:rsidRDefault="000E072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14:paraId="412B8BD7" w14:textId="77777777" w:rsidR="000E0723" w:rsidRDefault="000E072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14:paraId="3EA08867" w14:textId="77777777" w:rsidR="000E0723" w:rsidRDefault="000E072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14:paraId="2F9DB455" w14:textId="77777777" w:rsidR="000E0723" w:rsidRDefault="000E072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sectPr w:rsidR="000E072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340" w:right="1134" w:bottom="851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EFD97" w14:textId="77777777" w:rsidR="009C4B64" w:rsidRDefault="009C4B64">
      <w:r>
        <w:separator/>
      </w:r>
    </w:p>
  </w:endnote>
  <w:endnote w:type="continuationSeparator" w:id="0">
    <w:p w14:paraId="0C0FDAF7" w14:textId="77777777" w:rsidR="009C4B64" w:rsidRDefault="009C4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89F22" w14:textId="77777777" w:rsidR="000E0723" w:rsidRDefault="000E072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200" w:line="276" w:lineRule="auto"/>
      <w:rPr>
        <w:rFonts w:ascii="Calibri" w:eastAsia="Calibri" w:hAnsi="Calibri" w:cs="Calibri"/>
        <w:color w:val="000000"/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B7B7D" w14:textId="77777777" w:rsidR="000E0723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200"/>
      <w:jc w:val="center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color w:val="000000"/>
        <w:sz w:val="22"/>
        <w:szCs w:val="22"/>
      </w:rPr>
      <w:t>Via Cagliari, 59 95127 Catania – Tel. 095438306 Fax 095 503758</w:t>
    </w:r>
  </w:p>
  <w:p w14:paraId="1CAD38CA" w14:textId="77777777" w:rsidR="000E0723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200"/>
      <w:jc w:val="center"/>
      <w:rPr>
        <w:rFonts w:ascii="Calibri" w:eastAsia="Calibri" w:hAnsi="Calibri" w:cs="Calibri"/>
        <w:color w:val="000000"/>
        <w:sz w:val="22"/>
        <w:szCs w:val="22"/>
      </w:rPr>
    </w:pPr>
    <w:hyperlink r:id="rId1">
      <w:r>
        <w:rPr>
          <w:rFonts w:ascii="Calibri" w:eastAsia="Calibri" w:hAnsi="Calibri" w:cs="Calibri"/>
          <w:color w:val="0000FF"/>
          <w:sz w:val="22"/>
          <w:szCs w:val="22"/>
          <w:u w:val="single"/>
        </w:rPr>
        <w:t>www.dantect.gov.it-ctmm029002@istruzione.it</w:t>
      </w:r>
    </w:hyperlink>
    <w:r>
      <w:rPr>
        <w:rFonts w:ascii="Calibri" w:eastAsia="Calibri" w:hAnsi="Calibri" w:cs="Calibri"/>
        <w:color w:val="000000"/>
        <w:sz w:val="22"/>
        <w:szCs w:val="22"/>
      </w:rPr>
      <w:t xml:space="preserve"> – ctmm029002@pec.istruzione.it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E0F7D" w14:textId="77777777" w:rsidR="000E0723" w:rsidRDefault="000E072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200" w:line="276" w:lineRule="auto"/>
      <w:rPr>
        <w:rFonts w:ascii="Calibri" w:eastAsia="Calibri" w:hAnsi="Calibri" w:cs="Calibri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173FC" w14:textId="77777777" w:rsidR="009C4B64" w:rsidRDefault="009C4B64">
      <w:r>
        <w:separator/>
      </w:r>
    </w:p>
  </w:footnote>
  <w:footnote w:type="continuationSeparator" w:id="0">
    <w:p w14:paraId="507701CA" w14:textId="77777777" w:rsidR="009C4B64" w:rsidRDefault="009C4B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3219A" w14:textId="77777777" w:rsidR="000E0723" w:rsidRDefault="000E072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200" w:line="276" w:lineRule="auto"/>
      <w:rPr>
        <w:rFonts w:ascii="Calibri" w:eastAsia="Calibri" w:hAnsi="Calibri" w:cs="Calibri"/>
        <w:color w:val="000000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FC0CD" w14:textId="77777777" w:rsidR="000E0723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200" w:line="276" w:lineRule="auto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noProof/>
        <w:color w:val="000000"/>
        <w:sz w:val="22"/>
        <w:szCs w:val="22"/>
      </w:rPr>
      <w:drawing>
        <wp:inline distT="0" distB="0" distL="114300" distR="114300" wp14:anchorId="2FDB0D4B" wp14:editId="0199C380">
          <wp:extent cx="7138670" cy="121285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38670" cy="12128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Calibri" w:eastAsia="Calibri" w:hAnsi="Calibri" w:cs="Calibri"/>
        <w:color w:val="000000"/>
        <w:sz w:val="22"/>
        <w:szCs w:val="22"/>
      </w:rPr>
      <w:t xml:space="preserve">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D19DB" w14:textId="77777777" w:rsidR="000E0723" w:rsidRDefault="000E072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200" w:line="276" w:lineRule="auto"/>
      <w:rPr>
        <w:rFonts w:ascii="Calibri" w:eastAsia="Calibri" w:hAnsi="Calibri" w:cs="Calibri"/>
        <w:color w:val="000000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723"/>
    <w:rsid w:val="000E0723"/>
    <w:rsid w:val="005F6F44"/>
    <w:rsid w:val="009C4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DAE84"/>
  <w15:docId w15:val="{988AB24F-7C7E-434A-ADC0-505BDD325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antect.gov.it-ctmm029002@istruzione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188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Lucia Carpinteri</cp:lastModifiedBy>
  <cp:revision>2</cp:revision>
  <dcterms:created xsi:type="dcterms:W3CDTF">2023-09-25T14:02:00Z</dcterms:created>
  <dcterms:modified xsi:type="dcterms:W3CDTF">2023-09-25T14:02:00Z</dcterms:modified>
</cp:coreProperties>
</file>